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C63" w:rsidRDefault="00567C63" w:rsidP="00567C63"/>
    <w:p w:rsidR="00567C63" w:rsidRPr="00567C63" w:rsidRDefault="00567C63" w:rsidP="00567C63">
      <w:pPr>
        <w:spacing w:after="0" w:line="257" w:lineRule="auto"/>
        <w:rPr>
          <w:rFonts w:ascii="Arial" w:hAnsi="Arial" w:cs="Arial"/>
        </w:rPr>
      </w:pPr>
      <w:r w:rsidRPr="00567C63">
        <w:rPr>
          <w:rFonts w:ascii="Arial" w:hAnsi="Arial" w:cs="Arial"/>
        </w:rPr>
        <w:t>1</w:t>
      </w:r>
      <w:r w:rsidRPr="00567C63">
        <w:rPr>
          <w:rFonts w:ascii="Arial" w:hAnsi="Arial" w:cs="Arial"/>
          <w:vertAlign w:val="superscript"/>
        </w:rPr>
        <w:t>st</w:t>
      </w:r>
      <w:r w:rsidRPr="00567C63">
        <w:rPr>
          <w:rFonts w:ascii="Arial" w:hAnsi="Arial" w:cs="Arial"/>
        </w:rPr>
        <w:t xml:space="preserve"> August 2017</w:t>
      </w:r>
    </w:p>
    <w:p w:rsidR="00567C63" w:rsidRPr="00567C63" w:rsidRDefault="00567C63" w:rsidP="00567C63">
      <w:pPr>
        <w:spacing w:after="0" w:line="257" w:lineRule="auto"/>
        <w:rPr>
          <w:rFonts w:ascii="Arial" w:hAnsi="Arial" w:cs="Arial"/>
        </w:rPr>
      </w:pPr>
    </w:p>
    <w:p w:rsidR="00567C63" w:rsidRDefault="00567C63" w:rsidP="00567C63">
      <w:pPr>
        <w:spacing w:after="0" w:line="257" w:lineRule="auto"/>
        <w:rPr>
          <w:rFonts w:ascii="Arial" w:hAnsi="Arial" w:cs="Arial"/>
        </w:rPr>
      </w:pPr>
      <w:r w:rsidRPr="00567C63">
        <w:rPr>
          <w:rFonts w:ascii="Arial" w:hAnsi="Arial" w:cs="Arial"/>
        </w:rPr>
        <w:t xml:space="preserve">Dear </w:t>
      </w:r>
      <w:r w:rsidRPr="00567C63">
        <w:rPr>
          <w:rFonts w:ascii="Arial" w:hAnsi="Arial" w:cs="Arial"/>
        </w:rPr>
        <w:t>Parents/Carers,</w:t>
      </w:r>
      <w:r w:rsidRPr="00567C63">
        <w:rPr>
          <w:rFonts w:ascii="Arial" w:hAnsi="Arial" w:cs="Arial"/>
        </w:rPr>
        <w:tab/>
      </w:r>
    </w:p>
    <w:p w:rsidR="00567C63" w:rsidRPr="00567C63" w:rsidRDefault="00567C63" w:rsidP="00567C63">
      <w:pPr>
        <w:spacing w:after="0" w:line="257" w:lineRule="auto"/>
        <w:rPr>
          <w:rFonts w:ascii="Arial" w:eastAsiaTheme="minorHAnsi" w:hAnsi="Arial" w:cs="Arial"/>
        </w:rPr>
      </w:pPr>
      <w:r w:rsidRPr="00567C63">
        <w:rPr>
          <w:rFonts w:ascii="Arial" w:hAnsi="Arial" w:cs="Arial"/>
        </w:rPr>
        <w:tab/>
      </w:r>
      <w:r w:rsidRPr="00567C63">
        <w:rPr>
          <w:rFonts w:ascii="Arial" w:hAnsi="Arial" w:cs="Arial"/>
        </w:rPr>
        <w:tab/>
      </w:r>
      <w:r w:rsidRPr="00567C63">
        <w:rPr>
          <w:rFonts w:ascii="Arial" w:hAnsi="Arial" w:cs="Arial"/>
        </w:rPr>
        <w:tab/>
      </w:r>
      <w:r w:rsidRPr="00567C63">
        <w:rPr>
          <w:rFonts w:ascii="Arial" w:hAnsi="Arial" w:cs="Arial"/>
        </w:rPr>
        <w:tab/>
      </w:r>
      <w:r w:rsidRPr="00567C63">
        <w:rPr>
          <w:rFonts w:ascii="Arial" w:hAnsi="Arial" w:cs="Arial"/>
        </w:rPr>
        <w:tab/>
      </w:r>
      <w:r w:rsidRPr="00567C63">
        <w:rPr>
          <w:rFonts w:ascii="Arial" w:hAnsi="Arial" w:cs="Arial"/>
        </w:rPr>
        <w:tab/>
      </w:r>
      <w:r w:rsidRPr="00567C63">
        <w:rPr>
          <w:rFonts w:ascii="Arial" w:hAnsi="Arial" w:cs="Arial"/>
        </w:rPr>
        <w:tab/>
      </w:r>
      <w:r w:rsidRPr="00567C63">
        <w:rPr>
          <w:rFonts w:ascii="Arial" w:hAnsi="Arial" w:cs="Arial"/>
        </w:rPr>
        <w:tab/>
      </w:r>
      <w:r w:rsidRPr="00567C63">
        <w:rPr>
          <w:rFonts w:ascii="Arial" w:hAnsi="Arial" w:cs="Arial"/>
          <w:noProof/>
        </w:rPr>
        <w:t xml:space="preserve"> </w:t>
      </w:r>
    </w:p>
    <w:p w:rsidR="00567C63" w:rsidRPr="00567C63" w:rsidRDefault="00567C63" w:rsidP="00567C63">
      <w:pPr>
        <w:spacing w:after="0" w:line="257" w:lineRule="auto"/>
        <w:rPr>
          <w:rFonts w:ascii="Arial" w:eastAsia="Times New Roman" w:hAnsi="Arial" w:cs="Arial"/>
        </w:rPr>
      </w:pPr>
      <w:r w:rsidRPr="00567C63">
        <w:rPr>
          <w:rFonts w:ascii="Arial" w:hAnsi="Arial" w:cs="Arial"/>
        </w:rPr>
        <w:t>As most of you are aware</w:t>
      </w:r>
      <w:r w:rsidRPr="00567C63">
        <w:rPr>
          <w:rFonts w:ascii="Arial" w:hAnsi="Arial" w:cs="Arial"/>
        </w:rPr>
        <w:t>,</w:t>
      </w:r>
      <w:r w:rsidRPr="00567C63">
        <w:rPr>
          <w:rFonts w:ascii="Arial" w:hAnsi="Arial" w:cs="Arial"/>
        </w:rPr>
        <w:t xml:space="preserve"> we were re-inspected by an Ofsted Inspector </w:t>
      </w:r>
      <w:r w:rsidRPr="00567C63">
        <w:rPr>
          <w:rFonts w:ascii="Arial" w:hAnsi="Arial" w:cs="Arial"/>
        </w:rPr>
        <w:t xml:space="preserve">on </w:t>
      </w:r>
      <w:r w:rsidRPr="00567C63">
        <w:rPr>
          <w:rFonts w:ascii="Arial" w:hAnsi="Arial" w:cs="Arial"/>
        </w:rPr>
        <w:t>10</w:t>
      </w:r>
      <w:r w:rsidRPr="00567C63">
        <w:rPr>
          <w:rFonts w:ascii="Arial" w:hAnsi="Arial" w:cs="Arial"/>
          <w:vertAlign w:val="superscript"/>
        </w:rPr>
        <w:t>th</w:t>
      </w:r>
      <w:r w:rsidRPr="00567C63">
        <w:rPr>
          <w:rFonts w:ascii="Arial" w:hAnsi="Arial" w:cs="Arial"/>
        </w:rPr>
        <w:t xml:space="preserve"> July 2017, </w:t>
      </w:r>
      <w:r w:rsidRPr="00567C63">
        <w:rPr>
          <w:rFonts w:ascii="Arial" w:hAnsi="Arial" w:cs="Arial"/>
        </w:rPr>
        <w:t>which</w:t>
      </w:r>
      <w:r w:rsidRPr="00567C63">
        <w:rPr>
          <w:rFonts w:ascii="Arial" w:hAnsi="Arial" w:cs="Arial"/>
        </w:rPr>
        <w:t xml:space="preserve"> was a </w:t>
      </w:r>
      <w:proofErr w:type="gramStart"/>
      <w:r w:rsidRPr="00567C63">
        <w:rPr>
          <w:rFonts w:ascii="Arial" w:hAnsi="Arial" w:cs="Arial"/>
        </w:rPr>
        <w:t>one day</w:t>
      </w:r>
      <w:proofErr w:type="gramEnd"/>
      <w:r w:rsidRPr="00567C63">
        <w:rPr>
          <w:rFonts w:ascii="Arial" w:hAnsi="Arial" w:cs="Arial"/>
        </w:rPr>
        <w:t xml:space="preserve"> inspection. </w:t>
      </w:r>
      <w:r w:rsidRPr="00567C63">
        <w:rPr>
          <w:rFonts w:ascii="Arial" w:eastAsia="Times New Roman" w:hAnsi="Arial" w:cs="Arial"/>
        </w:rPr>
        <w:t>We are delighted to</w:t>
      </w:r>
      <w:r w:rsidRPr="00567C63">
        <w:rPr>
          <w:rFonts w:ascii="Arial" w:eastAsia="Times New Roman" w:hAnsi="Arial" w:cs="Arial"/>
        </w:rPr>
        <w:t xml:space="preserve"> inform you that Pre</w:t>
      </w:r>
      <w:r w:rsidRPr="00567C63">
        <w:rPr>
          <w:rFonts w:ascii="Arial" w:eastAsia="Times New Roman" w:hAnsi="Arial" w:cs="Arial"/>
        </w:rPr>
        <w:t>-S</w:t>
      </w:r>
      <w:r w:rsidRPr="00567C63">
        <w:rPr>
          <w:rFonts w:ascii="Arial" w:eastAsia="Times New Roman" w:hAnsi="Arial" w:cs="Arial"/>
        </w:rPr>
        <w:t>chool was given the overall grade of GOOD.  The committee and all staff are elated with this outcome.</w:t>
      </w:r>
    </w:p>
    <w:p w:rsidR="00567C63" w:rsidRPr="00567C63" w:rsidRDefault="00567C63" w:rsidP="00567C63">
      <w:pPr>
        <w:spacing w:after="0" w:line="257" w:lineRule="auto"/>
        <w:rPr>
          <w:rFonts w:ascii="Arial" w:eastAsia="Times New Roman" w:hAnsi="Arial" w:cs="Arial"/>
        </w:rPr>
      </w:pPr>
    </w:p>
    <w:p w:rsidR="00567C63" w:rsidRDefault="00567C63" w:rsidP="00567C63">
      <w:pPr>
        <w:spacing w:after="0" w:line="257" w:lineRule="auto"/>
        <w:rPr>
          <w:rFonts w:ascii="Arial" w:eastAsia="Times New Roman" w:hAnsi="Arial" w:cs="Arial"/>
        </w:rPr>
      </w:pPr>
      <w:r w:rsidRPr="00567C63">
        <w:rPr>
          <w:rFonts w:ascii="Arial" w:eastAsia="Times New Roman" w:hAnsi="Arial" w:cs="Arial"/>
        </w:rPr>
        <w:t>Our</w:t>
      </w:r>
      <w:r>
        <w:rPr>
          <w:rFonts w:ascii="Arial" w:eastAsia="Times New Roman" w:hAnsi="Arial" w:cs="Arial"/>
        </w:rPr>
        <w:t xml:space="preserve"> inspector graded us as follows:</w:t>
      </w:r>
    </w:p>
    <w:p w:rsidR="00567C63" w:rsidRPr="00567C63" w:rsidRDefault="00567C63" w:rsidP="00567C63">
      <w:pPr>
        <w:spacing w:after="0" w:line="257" w:lineRule="auto"/>
        <w:rPr>
          <w:rFonts w:ascii="Arial" w:eastAsia="Times New Roman" w:hAnsi="Arial" w:cs="Arial"/>
        </w:rPr>
      </w:pPr>
    </w:p>
    <w:p w:rsidR="00567C63" w:rsidRPr="00567C63" w:rsidRDefault="00567C63" w:rsidP="00567C63">
      <w:pPr>
        <w:spacing w:after="0" w:line="257" w:lineRule="auto"/>
        <w:rPr>
          <w:rFonts w:ascii="Arial" w:eastAsiaTheme="minorHAnsi" w:hAnsi="Arial" w:cs="Arial"/>
        </w:rPr>
      </w:pPr>
      <w:r w:rsidRPr="00567C63">
        <w:rPr>
          <w:rFonts w:ascii="Arial" w:hAnsi="Arial" w:cs="Arial"/>
        </w:rPr>
        <w:t>The quality and standards of the early years provision GOOD</w:t>
      </w:r>
    </w:p>
    <w:p w:rsidR="00567C63" w:rsidRPr="00567C63" w:rsidRDefault="00567C63" w:rsidP="00567C63">
      <w:pPr>
        <w:spacing w:after="0" w:line="257" w:lineRule="auto"/>
        <w:rPr>
          <w:rFonts w:ascii="Arial" w:hAnsi="Arial" w:cs="Arial"/>
        </w:rPr>
      </w:pPr>
      <w:r w:rsidRPr="00567C63">
        <w:rPr>
          <w:rFonts w:ascii="Arial" w:hAnsi="Arial" w:cs="Arial"/>
        </w:rPr>
        <w:t>1 Effectiveness of the leadership and management GOOD</w:t>
      </w:r>
    </w:p>
    <w:p w:rsidR="00567C63" w:rsidRPr="00567C63" w:rsidRDefault="00567C63" w:rsidP="00567C63">
      <w:pPr>
        <w:spacing w:after="0" w:line="257" w:lineRule="auto"/>
        <w:rPr>
          <w:rFonts w:ascii="Arial" w:hAnsi="Arial" w:cs="Arial"/>
        </w:rPr>
      </w:pPr>
      <w:r w:rsidRPr="00567C63">
        <w:rPr>
          <w:rFonts w:ascii="Arial" w:hAnsi="Arial" w:cs="Arial"/>
        </w:rPr>
        <w:t>2 Quality of teaching, learning and assessment GOOD</w:t>
      </w:r>
    </w:p>
    <w:p w:rsidR="00567C63" w:rsidRPr="00567C63" w:rsidRDefault="00567C63" w:rsidP="00567C63">
      <w:pPr>
        <w:spacing w:after="0" w:line="257" w:lineRule="auto"/>
        <w:rPr>
          <w:rFonts w:ascii="Arial" w:hAnsi="Arial" w:cs="Arial"/>
        </w:rPr>
      </w:pPr>
      <w:r w:rsidRPr="00567C63">
        <w:rPr>
          <w:rFonts w:ascii="Arial" w:hAnsi="Arial" w:cs="Arial"/>
        </w:rPr>
        <w:t>3 Personal development, behaviour and welfare GOOD</w:t>
      </w:r>
    </w:p>
    <w:p w:rsidR="00567C63" w:rsidRPr="00567C63" w:rsidRDefault="00567C63" w:rsidP="00567C63">
      <w:pPr>
        <w:spacing w:after="0" w:line="257" w:lineRule="auto"/>
        <w:rPr>
          <w:rFonts w:ascii="Arial" w:hAnsi="Arial" w:cs="Arial"/>
        </w:rPr>
      </w:pPr>
      <w:r w:rsidRPr="00567C63">
        <w:rPr>
          <w:rFonts w:ascii="Arial" w:hAnsi="Arial" w:cs="Arial"/>
        </w:rPr>
        <w:t>4 Outcomes for children GOOD</w:t>
      </w:r>
    </w:p>
    <w:p w:rsidR="00567C63" w:rsidRPr="00567C63" w:rsidRDefault="00567C63" w:rsidP="00567C63">
      <w:pPr>
        <w:spacing w:after="0" w:line="257" w:lineRule="auto"/>
        <w:rPr>
          <w:rFonts w:ascii="Arial" w:hAnsi="Arial" w:cs="Arial"/>
        </w:rPr>
      </w:pPr>
    </w:p>
    <w:p w:rsidR="00567C63" w:rsidRPr="00567C63" w:rsidRDefault="00567C63" w:rsidP="00567C63">
      <w:pPr>
        <w:spacing w:after="0" w:line="257" w:lineRule="auto"/>
        <w:rPr>
          <w:rFonts w:ascii="Arial" w:hAnsi="Arial" w:cs="Arial"/>
        </w:rPr>
      </w:pPr>
      <w:r w:rsidRPr="00567C63">
        <w:rPr>
          <w:rFonts w:ascii="Arial" w:hAnsi="Arial" w:cs="Arial"/>
        </w:rPr>
        <w:t>We have enclosed a full copy of the report for you to read. We would like to take this opportunity to thank all parents for the positive support that we were shown after the disappointing inspection outcome in March.</w:t>
      </w:r>
    </w:p>
    <w:p w:rsidR="00567C63" w:rsidRPr="00567C63" w:rsidRDefault="00567C63" w:rsidP="00567C63">
      <w:pPr>
        <w:spacing w:after="0" w:line="257" w:lineRule="auto"/>
        <w:rPr>
          <w:rFonts w:ascii="Arial" w:hAnsi="Arial" w:cs="Arial"/>
        </w:rPr>
      </w:pPr>
    </w:p>
    <w:p w:rsidR="00567C63" w:rsidRDefault="00567C63" w:rsidP="00567C63">
      <w:pPr>
        <w:spacing w:after="0" w:line="257" w:lineRule="auto"/>
        <w:rPr>
          <w:rFonts w:ascii="Arial" w:hAnsi="Arial" w:cs="Arial"/>
        </w:rPr>
      </w:pPr>
      <w:r w:rsidRPr="00567C63">
        <w:rPr>
          <w:rFonts w:ascii="Arial" w:hAnsi="Arial" w:cs="Arial"/>
        </w:rPr>
        <w:t>Kindest Regards</w:t>
      </w:r>
    </w:p>
    <w:p w:rsidR="00567C63" w:rsidRDefault="00567C63" w:rsidP="00567C63">
      <w:pPr>
        <w:spacing w:after="0" w:line="257" w:lineRule="auto"/>
        <w:rPr>
          <w:rFonts w:ascii="Arial" w:hAnsi="Arial" w:cs="Arial"/>
        </w:rPr>
      </w:pPr>
    </w:p>
    <w:p w:rsidR="00567C63" w:rsidRDefault="00567C63" w:rsidP="00567C63">
      <w:pPr>
        <w:spacing w:after="0" w:line="257" w:lineRule="auto"/>
        <w:rPr>
          <w:rFonts w:ascii="Arial" w:hAnsi="Arial" w:cs="Arial"/>
        </w:rPr>
      </w:pPr>
    </w:p>
    <w:p w:rsidR="00567C63" w:rsidRPr="00567C63" w:rsidRDefault="00567C63" w:rsidP="00567C63">
      <w:pPr>
        <w:spacing w:after="0" w:line="257" w:lineRule="auto"/>
        <w:rPr>
          <w:rFonts w:ascii="Arial" w:hAnsi="Arial" w:cs="Arial"/>
        </w:rPr>
      </w:pPr>
    </w:p>
    <w:p w:rsidR="00567C63" w:rsidRPr="00567C63" w:rsidRDefault="00567C63" w:rsidP="00567C63">
      <w:pPr>
        <w:spacing w:after="0" w:line="257" w:lineRule="auto"/>
        <w:rPr>
          <w:rFonts w:ascii="Arial" w:hAnsi="Arial" w:cs="Arial"/>
        </w:rPr>
      </w:pPr>
      <w:r w:rsidRPr="00567C63">
        <w:rPr>
          <w:rFonts w:ascii="Arial" w:hAnsi="Arial" w:cs="Arial"/>
        </w:rPr>
        <w:t>Rebecca Stoppard</w:t>
      </w:r>
    </w:p>
    <w:p w:rsidR="00567C63" w:rsidRPr="00567C63" w:rsidRDefault="00567C63" w:rsidP="00567C63">
      <w:pPr>
        <w:spacing w:after="0" w:line="257" w:lineRule="auto"/>
        <w:rPr>
          <w:rFonts w:ascii="Arial" w:hAnsi="Arial" w:cs="Arial"/>
        </w:rPr>
      </w:pPr>
      <w:r w:rsidRPr="00567C63">
        <w:rPr>
          <w:rFonts w:ascii="Arial" w:hAnsi="Arial" w:cs="Arial"/>
        </w:rPr>
        <w:t>Pre-</w:t>
      </w:r>
      <w:r>
        <w:rPr>
          <w:rFonts w:ascii="Arial" w:hAnsi="Arial" w:cs="Arial"/>
        </w:rPr>
        <w:t>S</w:t>
      </w:r>
      <w:r w:rsidRPr="00567C63">
        <w:rPr>
          <w:rFonts w:ascii="Arial" w:hAnsi="Arial" w:cs="Arial"/>
        </w:rPr>
        <w:t>chool Chair</w:t>
      </w:r>
      <w:bookmarkStart w:id="0" w:name="_GoBack"/>
      <w:bookmarkEnd w:id="0"/>
    </w:p>
    <w:p w:rsidR="00D9313C" w:rsidRPr="00567C63" w:rsidRDefault="00D9313C" w:rsidP="00567C63">
      <w:pPr>
        <w:spacing w:after="0" w:line="257" w:lineRule="auto"/>
        <w:rPr>
          <w:rFonts w:ascii="Arial" w:hAnsi="Arial" w:cs="Arial"/>
        </w:rPr>
      </w:pPr>
    </w:p>
    <w:sectPr w:rsidR="00D9313C" w:rsidRPr="00567C63" w:rsidSect="00A60CA2">
      <w:headerReference w:type="default" r:id="rId7"/>
      <w:footerReference w:type="default" r:id="rId8"/>
      <w:pgSz w:w="11906" w:h="16838"/>
      <w:pgMar w:top="426" w:right="1133" w:bottom="993"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55C" w:rsidRDefault="0016355C" w:rsidP="0054074E">
      <w:pPr>
        <w:spacing w:after="0" w:line="240" w:lineRule="auto"/>
      </w:pPr>
      <w:r>
        <w:separator/>
      </w:r>
    </w:p>
  </w:endnote>
  <w:endnote w:type="continuationSeparator" w:id="0">
    <w:p w:rsidR="0016355C" w:rsidRDefault="0016355C" w:rsidP="0054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74E" w:rsidRPr="004A0B32" w:rsidRDefault="0054074E" w:rsidP="0054074E">
    <w:pPr>
      <w:pStyle w:val="Footer"/>
      <w:jc w:val="center"/>
      <w:rPr>
        <w:rFonts w:ascii="Tempus Sans ITC" w:hAnsi="Tempus Sans ITC"/>
        <w:b/>
        <w:color w:val="09956A"/>
      </w:rPr>
    </w:pPr>
    <w:r w:rsidRPr="004A0B32">
      <w:rPr>
        <w:rFonts w:ascii="Tempus Sans ITC" w:hAnsi="Tempus Sans ITC"/>
        <w:b/>
        <w:color w:val="09956A"/>
      </w:rPr>
      <w:t>Farnsfield Pre</w:t>
    </w:r>
    <w:r w:rsidR="0018405E" w:rsidRPr="004A0B32">
      <w:rPr>
        <w:rFonts w:ascii="Tempus Sans ITC" w:hAnsi="Tempus Sans ITC"/>
        <w:b/>
        <w:color w:val="09956A"/>
      </w:rPr>
      <w:t>-</w:t>
    </w:r>
    <w:r w:rsidR="00FF35DD" w:rsidRPr="004A0B32">
      <w:rPr>
        <w:rFonts w:ascii="Tempus Sans ITC" w:hAnsi="Tempus Sans ITC"/>
        <w:b/>
        <w:color w:val="09956A"/>
      </w:rPr>
      <w:t>S</w:t>
    </w:r>
    <w:r w:rsidRPr="004A0B32">
      <w:rPr>
        <w:rFonts w:ascii="Tempus Sans ITC" w:hAnsi="Tempus Sans ITC"/>
        <w:b/>
        <w:color w:val="09956A"/>
      </w:rPr>
      <w:t>chool</w:t>
    </w:r>
  </w:p>
  <w:p w:rsidR="0054074E" w:rsidRPr="004A0B32" w:rsidRDefault="0054074E" w:rsidP="0054074E">
    <w:pPr>
      <w:pStyle w:val="Footer"/>
      <w:jc w:val="center"/>
      <w:rPr>
        <w:rFonts w:ascii="Tempus Sans ITC" w:hAnsi="Tempus Sans ITC"/>
        <w:b/>
        <w:color w:val="09956A"/>
        <w:sz w:val="20"/>
        <w:szCs w:val="20"/>
      </w:rPr>
    </w:pPr>
    <w:r w:rsidRPr="004A0B32">
      <w:rPr>
        <w:rFonts w:ascii="Tempus Sans ITC" w:hAnsi="Tempus Sans ITC"/>
        <w:b/>
        <w:color w:val="09956A"/>
        <w:sz w:val="20"/>
        <w:szCs w:val="20"/>
      </w:rPr>
      <w:t>Chapel Lane, Farnsfield, Newark, Nottinghamshire, NG22 8JP. Tel: 01623 882499</w:t>
    </w:r>
  </w:p>
  <w:p w:rsidR="0054074E" w:rsidRPr="004A0B32" w:rsidRDefault="0054074E" w:rsidP="0054074E">
    <w:pPr>
      <w:pStyle w:val="Footer"/>
      <w:jc w:val="center"/>
      <w:rPr>
        <w:rFonts w:ascii="Tempus Sans ITC" w:hAnsi="Tempus Sans ITC"/>
        <w:b/>
        <w:color w:val="09956A"/>
        <w:sz w:val="20"/>
        <w:szCs w:val="20"/>
      </w:rPr>
    </w:pPr>
    <w:r w:rsidRPr="004A0B32">
      <w:rPr>
        <w:rFonts w:ascii="Tempus Sans ITC" w:hAnsi="Tempus Sans ITC"/>
        <w:b/>
        <w:color w:val="09956A"/>
        <w:sz w:val="20"/>
        <w:szCs w:val="20"/>
      </w:rPr>
      <w:t xml:space="preserve">e-mail: </w:t>
    </w:r>
    <w:hyperlink r:id="rId1" w:history="1">
      <w:r w:rsidRPr="004A0B32">
        <w:rPr>
          <w:rStyle w:val="Hyperlink"/>
          <w:rFonts w:ascii="Tempus Sans ITC" w:hAnsi="Tempus Sans ITC"/>
          <w:b/>
          <w:color w:val="09956A"/>
          <w:sz w:val="20"/>
          <w:szCs w:val="20"/>
          <w:u w:val="none"/>
        </w:rPr>
        <w:t>farnsfieldpreschool@btinternet.com</w:t>
      </w:r>
    </w:hyperlink>
    <w:r w:rsidRPr="004A0B32">
      <w:rPr>
        <w:rFonts w:ascii="Tempus Sans ITC" w:hAnsi="Tempus Sans ITC"/>
        <w:b/>
        <w:color w:val="09956A"/>
        <w:sz w:val="20"/>
        <w:szCs w:val="20"/>
      </w:rPr>
      <w:t xml:space="preserve">   </w:t>
    </w:r>
    <w:hyperlink r:id="rId2" w:history="1">
      <w:r w:rsidRPr="004A0B32">
        <w:rPr>
          <w:rStyle w:val="Hyperlink"/>
          <w:rFonts w:ascii="Tempus Sans ITC" w:hAnsi="Tempus Sans ITC"/>
          <w:b/>
          <w:color w:val="09956A"/>
          <w:sz w:val="20"/>
          <w:szCs w:val="20"/>
          <w:u w:val="none"/>
        </w:rPr>
        <w:t>www.farnsfieldpreschool.org</w:t>
      </w:r>
    </w:hyperlink>
  </w:p>
  <w:p w:rsidR="0054074E" w:rsidRPr="004A0B32" w:rsidRDefault="0054074E" w:rsidP="0054074E">
    <w:pPr>
      <w:pStyle w:val="Footer"/>
      <w:jc w:val="center"/>
      <w:rPr>
        <w:rFonts w:ascii="Tempus Sans ITC" w:hAnsi="Tempus Sans ITC"/>
        <w:b/>
        <w:color w:val="09956A"/>
        <w:sz w:val="20"/>
        <w:szCs w:val="20"/>
      </w:rPr>
    </w:pPr>
  </w:p>
  <w:p w:rsidR="0054074E" w:rsidRPr="004A0B32" w:rsidRDefault="0054074E" w:rsidP="0054074E">
    <w:pPr>
      <w:jc w:val="center"/>
      <w:rPr>
        <w:rFonts w:ascii="Tempus Sans ITC" w:hAnsi="Tempus Sans ITC" w:cs="Arial"/>
        <w:b/>
        <w:color w:val="09956A"/>
        <w:sz w:val="20"/>
        <w:szCs w:val="20"/>
      </w:rPr>
    </w:pPr>
    <w:r w:rsidRPr="004A0B32">
      <w:rPr>
        <w:rFonts w:ascii="Tempus Sans ITC" w:hAnsi="Tempus Sans ITC" w:cs="Arial"/>
        <w:b/>
        <w:color w:val="09956A"/>
        <w:sz w:val="20"/>
        <w:szCs w:val="20"/>
      </w:rPr>
      <w:t>Registered Charity number 1022276</w:t>
    </w:r>
  </w:p>
  <w:p w:rsidR="0054074E" w:rsidRPr="0054074E" w:rsidRDefault="0054074E" w:rsidP="005407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55C" w:rsidRDefault="0016355C" w:rsidP="0054074E">
      <w:pPr>
        <w:spacing w:after="0" w:line="240" w:lineRule="auto"/>
      </w:pPr>
      <w:r>
        <w:separator/>
      </w:r>
    </w:p>
  </w:footnote>
  <w:footnote w:type="continuationSeparator" w:id="0">
    <w:p w:rsidR="0016355C" w:rsidRDefault="0016355C" w:rsidP="0054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25" w:rsidRDefault="004A0B32" w:rsidP="00FF35DD">
    <w:pPr>
      <w:pStyle w:val="Header"/>
      <w:jc w:val="center"/>
    </w:pPr>
    <w:r>
      <w:rPr>
        <w:noProof/>
      </w:rPr>
      <w:drawing>
        <wp:inline distT="0" distB="0" distL="0" distR="0">
          <wp:extent cx="2409825" cy="151595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jade.JPG"/>
                  <pic:cNvPicPr/>
                </pic:nvPicPr>
                <pic:blipFill>
                  <a:blip r:embed="rId1">
                    <a:extLst>
                      <a:ext uri="{28A0092B-C50C-407E-A947-70E740481C1C}">
                        <a14:useLocalDpi xmlns:a14="http://schemas.microsoft.com/office/drawing/2010/main" val="0"/>
                      </a:ext>
                    </a:extLst>
                  </a:blip>
                  <a:stretch>
                    <a:fillRect/>
                  </a:stretch>
                </pic:blipFill>
                <pic:spPr>
                  <a:xfrm>
                    <a:off x="0" y="0"/>
                    <a:ext cx="2429078" cy="15280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35"/>
    <w:rsid w:val="000230AD"/>
    <w:rsid w:val="0016355C"/>
    <w:rsid w:val="0018405E"/>
    <w:rsid w:val="00210ABC"/>
    <w:rsid w:val="00213C24"/>
    <w:rsid w:val="002309D3"/>
    <w:rsid w:val="00251BD5"/>
    <w:rsid w:val="0025351C"/>
    <w:rsid w:val="002A176F"/>
    <w:rsid w:val="002D6573"/>
    <w:rsid w:val="002F0C76"/>
    <w:rsid w:val="00305CE8"/>
    <w:rsid w:val="0036670C"/>
    <w:rsid w:val="003D458D"/>
    <w:rsid w:val="004A0B32"/>
    <w:rsid w:val="004B59DA"/>
    <w:rsid w:val="004E7298"/>
    <w:rsid w:val="0054074E"/>
    <w:rsid w:val="00567C63"/>
    <w:rsid w:val="00575A61"/>
    <w:rsid w:val="005D240A"/>
    <w:rsid w:val="00661220"/>
    <w:rsid w:val="006F7F49"/>
    <w:rsid w:val="00750C82"/>
    <w:rsid w:val="007A5725"/>
    <w:rsid w:val="007C08C2"/>
    <w:rsid w:val="00865C23"/>
    <w:rsid w:val="00954DC2"/>
    <w:rsid w:val="009F4B4B"/>
    <w:rsid w:val="00A143D5"/>
    <w:rsid w:val="00A60CA2"/>
    <w:rsid w:val="00AE36E0"/>
    <w:rsid w:val="00B44017"/>
    <w:rsid w:val="00BA781C"/>
    <w:rsid w:val="00BC1116"/>
    <w:rsid w:val="00BD53D9"/>
    <w:rsid w:val="00C40104"/>
    <w:rsid w:val="00D07DB1"/>
    <w:rsid w:val="00D27262"/>
    <w:rsid w:val="00D9313C"/>
    <w:rsid w:val="00ED0140"/>
    <w:rsid w:val="00F47435"/>
    <w:rsid w:val="00FF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709A8"/>
  <w15:chartTrackingRefBased/>
  <w15:docId w15:val="{DA51DBB8-7D42-4573-AF1C-6ABE7377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A2"/>
    <w:pPr>
      <w:spacing w:line="25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74E"/>
  </w:style>
  <w:style w:type="paragraph" w:styleId="Footer">
    <w:name w:val="footer"/>
    <w:basedOn w:val="Normal"/>
    <w:link w:val="FooterChar"/>
    <w:uiPriority w:val="99"/>
    <w:unhideWhenUsed/>
    <w:rsid w:val="00540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74E"/>
  </w:style>
  <w:style w:type="character" w:styleId="Hyperlink">
    <w:name w:val="Hyperlink"/>
    <w:basedOn w:val="DefaultParagraphFont"/>
    <w:uiPriority w:val="99"/>
    <w:unhideWhenUsed/>
    <w:rsid w:val="0054074E"/>
    <w:rPr>
      <w:color w:val="0563C1" w:themeColor="hyperlink"/>
      <w:u w:val="single"/>
    </w:rPr>
  </w:style>
  <w:style w:type="paragraph" w:styleId="BalloonText">
    <w:name w:val="Balloon Text"/>
    <w:basedOn w:val="Normal"/>
    <w:link w:val="BalloonTextChar"/>
    <w:uiPriority w:val="99"/>
    <w:semiHidden/>
    <w:unhideWhenUsed/>
    <w:rsid w:val="002D6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7809">
      <w:bodyDiv w:val="1"/>
      <w:marLeft w:val="0"/>
      <w:marRight w:val="0"/>
      <w:marTop w:val="0"/>
      <w:marBottom w:val="0"/>
      <w:divBdr>
        <w:top w:val="none" w:sz="0" w:space="0" w:color="auto"/>
        <w:left w:val="none" w:sz="0" w:space="0" w:color="auto"/>
        <w:bottom w:val="none" w:sz="0" w:space="0" w:color="auto"/>
        <w:right w:val="none" w:sz="0" w:space="0" w:color="auto"/>
      </w:divBdr>
    </w:div>
    <w:div w:id="140653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rnsfieldpreschool.org" TargetMode="External"/><Relationship Id="rId1" Type="http://schemas.openxmlformats.org/officeDocument/2006/relationships/hyperlink" Target="mailto:farnsfieldpreschool@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B8483-9A27-47D8-9D48-3CB82D38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Bere</dc:creator>
  <cp:keywords/>
  <dc:description/>
  <cp:lastModifiedBy>Tammi Bere</cp:lastModifiedBy>
  <cp:revision>3</cp:revision>
  <cp:lastPrinted>2017-06-11T17:02:00Z</cp:lastPrinted>
  <dcterms:created xsi:type="dcterms:W3CDTF">2017-08-01T09:06:00Z</dcterms:created>
  <dcterms:modified xsi:type="dcterms:W3CDTF">2017-08-01T09:09:00Z</dcterms:modified>
</cp:coreProperties>
</file>